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B16B4" w14:textId="1ADC7FA6" w:rsidR="00E20228" w:rsidRDefault="000F3395" w:rsidP="000F3395">
      <w:pPr>
        <w:tabs>
          <w:tab w:val="left" w:pos="1335"/>
        </w:tabs>
      </w:pPr>
      <w:r>
        <w:tab/>
      </w:r>
      <w:r w:rsidR="001135AD" w:rsidRPr="000F3395">
        <w:rPr>
          <w:rFonts w:ascii="Times New Roman" w:hAnsi="Times New Roman" w:cs="Times New Roman"/>
          <w:b/>
          <w:sz w:val="20"/>
        </w:rPr>
        <w:t xml:space="preserve">                                              </w:t>
      </w:r>
      <w:r w:rsidR="001135AD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                   </w:t>
      </w:r>
      <w:r w:rsidR="001135AD" w:rsidRPr="000F3395">
        <w:rPr>
          <w:rFonts w:ascii="Times New Roman" w:hAnsi="Times New Roman" w:cs="Times New Roman"/>
          <w:b/>
          <w:sz w:val="20"/>
        </w:rPr>
        <w:t xml:space="preserve"> </w:t>
      </w:r>
      <w:r w:rsidR="001135AD">
        <w:rPr>
          <w:rFonts w:ascii="Times New Roman" w:hAnsi="Times New Roman" w:cs="Times New Roman"/>
          <w:b/>
          <w:sz w:val="20"/>
        </w:rPr>
        <w:t>Priloga G</w:t>
      </w:r>
      <w:r w:rsidR="001135AD" w:rsidRPr="000F3395">
        <w:rPr>
          <w:rFonts w:ascii="Times New Roman" w:hAnsi="Times New Roman" w:cs="Times New Roman"/>
          <w:b/>
          <w:sz w:val="20"/>
        </w:rPr>
        <w:t xml:space="preserve">    </w:t>
      </w:r>
      <w:r w:rsidR="001135AD">
        <w:rPr>
          <w:rFonts w:ascii="Times New Roman" w:hAnsi="Times New Roman" w:cs="Times New Roman"/>
          <w:b/>
          <w:sz w:val="20"/>
        </w:rPr>
        <w:t>________________________________________________________________________________________________</w:t>
      </w:r>
      <w:r w:rsidR="001135AD" w:rsidRPr="000F3395">
        <w:rPr>
          <w:rFonts w:ascii="Times New Roman" w:hAnsi="Times New Roman" w:cs="Times New Roman"/>
          <w:b/>
          <w:sz w:val="20"/>
        </w:rPr>
        <w:t xml:space="preserve">                           </w:t>
      </w:r>
    </w:p>
    <w:p w14:paraId="0982F234" w14:textId="77777777" w:rsidR="00E20228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Št. dok.:</w:t>
      </w:r>
    </w:p>
    <w:p w14:paraId="7F925D33" w14:textId="77777777" w:rsidR="00EC2A82" w:rsidRPr="00EC2A82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14:paraId="2D0E6317" w14:textId="77777777" w:rsidR="00AC1BA9" w:rsidRPr="00AC1BA9" w:rsidRDefault="00AC1BA9" w:rsidP="00AC1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1BFC430C" w14:textId="77777777" w:rsidR="00AC1BA9" w:rsidRPr="00AC1BA9" w:rsidRDefault="00AC1BA9" w:rsidP="00AC1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2A36FB2C" w14:textId="753C0F94" w:rsidR="00AC1BA9" w:rsidRPr="00AC1BA9" w:rsidRDefault="00AC1BA9" w:rsidP="00113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ZAHTEVEK ZA IZPLAČILO SREDSTEV </w:t>
      </w:r>
      <w:r w:rsidR="00160530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V LETU 20</w:t>
      </w:r>
      <w:r w:rsidR="002A62F2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2</w:t>
      </w:r>
      <w:r w:rsidR="00F92C4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5</w:t>
      </w:r>
    </w:p>
    <w:p w14:paraId="1A4E99C8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sl-SI"/>
        </w:rPr>
      </w:pPr>
    </w:p>
    <w:p w14:paraId="546E5C7B" w14:textId="77777777" w:rsidR="00AC1BA9" w:rsidRPr="00AC1BA9" w:rsidRDefault="00AC1BA9" w:rsidP="00AC1BA9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>Ime in priimek vlagatelja: _______________________</w:t>
      </w: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softHyphen/>
      </w: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softHyphen/>
      </w: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softHyphen/>
      </w: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softHyphen/>
        <w:t>_____________________________________</w:t>
      </w:r>
    </w:p>
    <w:p w14:paraId="28DEB7D2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 xml:space="preserve">Naslov:  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___________________________________________________________________________</w:t>
      </w:r>
    </w:p>
    <w:p w14:paraId="033EC4AA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14:paraId="1A0B6B47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>Davčna številka: ____________________</w:t>
      </w:r>
    </w:p>
    <w:p w14:paraId="431F3B24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202CB556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Datum:   ___________</w:t>
      </w:r>
    </w:p>
    <w:p w14:paraId="6E35753D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13DF8C90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>OBČINA KRANJSKA GORA</w:t>
      </w:r>
    </w:p>
    <w:p w14:paraId="02203D45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>Kolodvorska ulica 1b</w:t>
      </w:r>
    </w:p>
    <w:p w14:paraId="29DB2216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>4280 KRANJSKA GORA</w:t>
      </w:r>
    </w:p>
    <w:p w14:paraId="56B76B4D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559C5A7D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Zadeva: </w:t>
      </w:r>
      <w:r w:rsidRPr="00AC1BA9"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  <w:t>ZAHTEVEK ZA IZPLAČILO SREDSTEV</w:t>
      </w:r>
    </w:p>
    <w:p w14:paraId="6A484E5D" w14:textId="77777777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72F347A2" w14:textId="76F62519" w:rsidR="00AC1BA9" w:rsidRPr="00AC1BA9" w:rsidRDefault="00AC1BA9" w:rsidP="00AC1B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Na podlagi sklepa št. __________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>____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____ z dne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>,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 ______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>_____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___ ter Pogodbe o sofinanciranju št. ____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>__________________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____, </w:t>
      </w:r>
      <w:r w:rsidR="001135AD"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z dne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,____________________________ 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prosim za nakazilo odobrenih sredstev</w:t>
      </w:r>
      <w:r w:rsidR="001135AD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 v višini_______________</w:t>
      </w: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________________ EUR.</w:t>
      </w:r>
    </w:p>
    <w:p w14:paraId="7A1009BC" w14:textId="77777777" w:rsidR="00AC1BA9" w:rsidRPr="00AC1BA9" w:rsidRDefault="00AC1BA9" w:rsidP="00AC1B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5452631D" w14:textId="77777777" w:rsidR="00AC1BA9" w:rsidRPr="00AC1BA9" w:rsidRDefault="00AC1BA9" w:rsidP="00AC1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>Izjavljam, da:</w:t>
      </w:r>
    </w:p>
    <w:p w14:paraId="77B12613" w14:textId="77777777" w:rsidR="00AC1BA9" w:rsidRPr="00AC1BA9" w:rsidRDefault="00AC1BA9" w:rsidP="00AC1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AC1BA9" w:rsidRPr="00AC1BA9" w14:paraId="1DFE014C" w14:textId="77777777" w:rsidTr="003B3770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9F3C" w14:textId="77777777" w:rsidR="00AC1BA9" w:rsidRPr="00AC1BA9" w:rsidRDefault="00AC1BA9" w:rsidP="00AC1BA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B635" w14:textId="77777777" w:rsidR="00AC1BA9" w:rsidRPr="00AC1BA9" w:rsidRDefault="00AC1BA9" w:rsidP="00AC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vse kopije dokazil ustrezajo originalom,</w:t>
            </w:r>
          </w:p>
        </w:tc>
      </w:tr>
      <w:tr w:rsidR="00AC1BA9" w:rsidRPr="00AC1BA9" w14:paraId="324EBA90" w14:textId="77777777" w:rsidTr="003B3770">
        <w:trPr>
          <w:trHeight w:val="337"/>
        </w:trPr>
        <w:tc>
          <w:tcPr>
            <w:tcW w:w="790" w:type="dxa"/>
          </w:tcPr>
          <w:p w14:paraId="3484859F" w14:textId="77777777" w:rsidR="00AC1BA9" w:rsidRPr="00AC1BA9" w:rsidRDefault="00AC1BA9" w:rsidP="00AC1BA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8422" w:type="dxa"/>
          </w:tcPr>
          <w:p w14:paraId="5B06E367" w14:textId="77777777" w:rsidR="00AC1BA9" w:rsidRPr="00AC1BA9" w:rsidRDefault="00AC1BA9" w:rsidP="00AC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obnova fasade je izvedena v skladu z veljavnimi predpisi in zahtevami,</w:t>
            </w:r>
          </w:p>
        </w:tc>
      </w:tr>
      <w:tr w:rsidR="00AC1BA9" w:rsidRPr="00AC1BA9" w14:paraId="6BA8BD7A" w14:textId="77777777" w:rsidTr="003B3770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FF7B" w14:textId="77777777" w:rsidR="00AC1BA9" w:rsidRPr="00AC1BA9" w:rsidRDefault="00AC1BA9" w:rsidP="00AC1B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B00" w14:textId="77777777" w:rsidR="00AC1BA9" w:rsidRPr="00AC1BA9" w:rsidRDefault="00AC1BA9" w:rsidP="00AC1BA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obnova je zaključena, </w:t>
            </w:r>
          </w:p>
        </w:tc>
      </w:tr>
      <w:tr w:rsidR="00AC1BA9" w:rsidRPr="00AC1BA9" w14:paraId="01DD42D4" w14:textId="77777777" w:rsidTr="003B3770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289" w14:textId="77777777" w:rsidR="00AC1BA9" w:rsidRPr="00AC1BA9" w:rsidRDefault="00AC1BA9" w:rsidP="00AC1B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4.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D4B" w14:textId="77777777" w:rsidR="00AC1BA9" w:rsidRPr="00AC1BA9" w:rsidRDefault="00AC1BA9" w:rsidP="00AC1BA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AC1BA9">
              <w:rPr>
                <w:rFonts w:ascii="Times New Roman" w:eastAsia="Times New Roman" w:hAnsi="Times New Roman" w:cs="Times New Roman"/>
                <w:sz w:val="18"/>
                <w:szCs w:val="18"/>
                <w:lang w:eastAsia="sl-SI"/>
              </w:rPr>
              <w:t>za iste upravičene stroške in za isti namen, kot jih prilagam v zahtevku, nisem pridobil(a) sredstev oz. nisem v postopku pridobivanja sredstev iz kateregakoli drugega javnega vira (sredstva Republike Slovenije ali EU).</w:t>
            </w:r>
          </w:p>
        </w:tc>
      </w:tr>
    </w:tbl>
    <w:p w14:paraId="2059648F" w14:textId="77777777" w:rsidR="00AC1BA9" w:rsidRPr="00AC1BA9" w:rsidRDefault="00AC1BA9" w:rsidP="00AC1B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20737581" w14:textId="77777777" w:rsidR="00AC1BA9" w:rsidRPr="00AC1BA9" w:rsidRDefault="00AC1BA9" w:rsidP="00AC1B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AC1BA9">
        <w:rPr>
          <w:rFonts w:ascii="Times New Roman" w:eastAsia="Times New Roman" w:hAnsi="Times New Roman" w:cs="Times New Roman"/>
          <w:sz w:val="20"/>
          <w:szCs w:val="20"/>
          <w:lang w:eastAsia="sl-SI"/>
        </w:rPr>
        <w:t>Priloge:</w:t>
      </w:r>
    </w:p>
    <w:p w14:paraId="086F9F26" w14:textId="3B00B546" w:rsidR="00AC1BA9" w:rsidRPr="00AC1BA9" w:rsidRDefault="00AC1BA9" w:rsidP="00AC1BA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>- dokazila za uveljavljanje subvencije (kopije računov in potrdil o plačanih računih). Upoštevajo se kreditne pogodbe, računi in potrdila o plačilu z datumom</w:t>
      </w:r>
      <w:r w:rsidR="008264EB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, ki je enak ali kasnejši od 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datumu</w:t>
      </w:r>
      <w:r w:rsidR="008264EB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pravnomočnega sklepa o dodelitvi sredstev, 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</w:t>
      </w:r>
      <w:r w:rsidR="008264EB">
        <w:rPr>
          <w:rFonts w:ascii="Times New Roman" w:eastAsia="Times New Roman" w:hAnsi="Times New Roman" w:cs="Times New Roman"/>
          <w:sz w:val="18"/>
          <w:szCs w:val="18"/>
          <w:lang w:eastAsia="sl-SI"/>
        </w:rPr>
        <w:t>izdanega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s strani </w:t>
      </w:r>
      <w:r w:rsidR="008264EB">
        <w:rPr>
          <w:rFonts w:ascii="Times New Roman" w:eastAsia="Times New Roman" w:hAnsi="Times New Roman" w:cs="Times New Roman"/>
          <w:sz w:val="18"/>
          <w:szCs w:val="18"/>
          <w:lang w:eastAsia="sl-SI"/>
        </w:rPr>
        <w:t>O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>bčine</w:t>
      </w:r>
      <w:r w:rsidR="008264EB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Kranjska Gora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in do </w:t>
      </w:r>
      <w:r w:rsidR="000A11AA">
        <w:rPr>
          <w:rFonts w:ascii="Times New Roman" w:eastAsia="Times New Roman" w:hAnsi="Times New Roman" w:cs="Times New Roman"/>
          <w:sz w:val="18"/>
          <w:szCs w:val="18"/>
          <w:lang w:eastAsia="sl-SI"/>
        </w:rPr>
        <w:t>3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>.11.20</w:t>
      </w:r>
      <w:r w:rsidR="002A62F2">
        <w:rPr>
          <w:rFonts w:ascii="Times New Roman" w:eastAsia="Times New Roman" w:hAnsi="Times New Roman" w:cs="Times New Roman"/>
          <w:sz w:val="18"/>
          <w:szCs w:val="18"/>
          <w:lang w:eastAsia="sl-SI"/>
        </w:rPr>
        <w:t>2</w:t>
      </w:r>
      <w:r w:rsidR="009319ED">
        <w:rPr>
          <w:rFonts w:ascii="Times New Roman" w:eastAsia="Times New Roman" w:hAnsi="Times New Roman" w:cs="Times New Roman"/>
          <w:sz w:val="18"/>
          <w:szCs w:val="18"/>
          <w:lang w:eastAsia="sl-SI"/>
        </w:rPr>
        <w:t>5</w:t>
      </w: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>.</w:t>
      </w:r>
      <w:r w:rsidRPr="00AC1BA9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Računi izdani pred dnevom </w:t>
      </w:r>
      <w:r w:rsidR="008264EB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pravnomočnosti</w:t>
      </w:r>
      <w:r w:rsidRPr="00AC1BA9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sklepa o odobritvi sredstev ter računi izdani po </w:t>
      </w:r>
      <w:r w:rsidR="009319ED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3</w:t>
      </w:r>
      <w:r w:rsidRPr="00AC1BA9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.11.20</w:t>
      </w:r>
      <w:r w:rsidR="002A62F2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2</w:t>
      </w:r>
      <w:r w:rsidR="009319ED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5</w:t>
      </w:r>
      <w:r w:rsidR="008264EB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,</w:t>
      </w:r>
      <w:r w:rsidR="000A11AA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 </w:t>
      </w:r>
      <w:r w:rsidRPr="00AC1BA9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ne bodo upoštevani.</w:t>
      </w:r>
      <w:r w:rsidRPr="00AC1BA9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 </w:t>
      </w:r>
    </w:p>
    <w:p w14:paraId="3D391AA5" w14:textId="77777777" w:rsidR="00AC1BA9" w:rsidRPr="00AC1BA9" w:rsidRDefault="00AC1BA9" w:rsidP="00AC1BA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</w:p>
    <w:p w14:paraId="52BFFB5D" w14:textId="77777777" w:rsidR="00AC1BA9" w:rsidRPr="00AC1BA9" w:rsidRDefault="00AC1BA9" w:rsidP="00AC1BA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</w:p>
    <w:p w14:paraId="2A1B0D4E" w14:textId="77777777" w:rsidR="00AC1BA9" w:rsidRPr="00AC1BA9" w:rsidRDefault="00AC1BA9" w:rsidP="00AC1BA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6ADA401A" w14:textId="77777777" w:rsidR="00AC1BA9" w:rsidRPr="00AC1BA9" w:rsidRDefault="00AC1BA9" w:rsidP="00AC1BA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AC1BA9">
        <w:rPr>
          <w:rFonts w:ascii="Times New Roman" w:eastAsia="Times New Roman" w:hAnsi="Times New Roman" w:cs="Times New Roman"/>
          <w:sz w:val="18"/>
          <w:szCs w:val="18"/>
          <w:lang w:eastAsia="sl-SI"/>
        </w:rPr>
        <w:t xml:space="preserve">     Podpis vlagatelja:</w:t>
      </w:r>
    </w:p>
    <w:p w14:paraId="51DA0C52" w14:textId="77777777" w:rsidR="00AC1BA9" w:rsidRPr="00AC1BA9" w:rsidRDefault="00AC1BA9" w:rsidP="00AC1BA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35178EC4" w14:textId="4EAC5E2F" w:rsidR="00AC1BA9" w:rsidRPr="00AC1BA9" w:rsidRDefault="000A11AA" w:rsidP="00AC1BA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sl-SI"/>
        </w:rPr>
        <w:t xml:space="preserve"> </w:t>
      </w:r>
      <w:r w:rsidR="00AC1BA9" w:rsidRPr="00AC1BA9">
        <w:rPr>
          <w:rFonts w:ascii="Times New Roman" w:eastAsia="Times New Roman" w:hAnsi="Times New Roman" w:cs="Times New Roman"/>
          <w:sz w:val="20"/>
          <w:szCs w:val="24"/>
          <w:lang w:eastAsia="sl-SI"/>
        </w:rPr>
        <w:t>____________________</w:t>
      </w:r>
      <w:r w:rsidR="00AC1BA9" w:rsidRPr="00AC1BA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                       </w:t>
      </w:r>
    </w:p>
    <w:sectPr w:rsidR="00AC1BA9" w:rsidRPr="00AC1BA9" w:rsidSect="00A45949">
      <w:headerReference w:type="first" r:id="rId7"/>
      <w:footerReference w:type="first" r:id="rId8"/>
      <w:pgSz w:w="11906" w:h="16838"/>
      <w:pgMar w:top="1440" w:right="1134" w:bottom="1134" w:left="113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5EE2C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3CC833D7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A67E1" w14:textId="77777777" w:rsidR="001135AD" w:rsidRPr="00A36FEE" w:rsidRDefault="001135AD" w:rsidP="001135AD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bookmarkStart w:id="6" w:name="_Hlk161835908"/>
    <w:bookmarkStart w:id="7" w:name="_Hlk161835909"/>
    <w:bookmarkStart w:id="8" w:name="_Hlk161835927"/>
    <w:bookmarkStart w:id="9" w:name="_Hlk161835928"/>
    <w:bookmarkStart w:id="10" w:name="_Hlk161835929"/>
    <w:bookmarkStart w:id="11" w:name="_Hlk161835930"/>
    <w:bookmarkStart w:id="12" w:name="_Hlk161835931"/>
    <w:bookmarkStart w:id="13" w:name="_Hlk161835932"/>
    <w:bookmarkStart w:id="14" w:name="_Hlk161835933"/>
    <w:bookmarkStart w:id="15" w:name="_Hlk161835934"/>
    <w:bookmarkStart w:id="16" w:name="_Hlk161836299"/>
    <w:bookmarkStart w:id="17" w:name="_Hlk161836300"/>
    <w:bookmarkStart w:id="18" w:name="_Hlk161836327"/>
    <w:bookmarkStart w:id="19" w:name="_Hlk161836328"/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698FE6C5" w14:textId="77777777" w:rsidR="001135AD" w:rsidRDefault="001135AD" w:rsidP="001135AD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p w14:paraId="06B391FC" w14:textId="77777777" w:rsidR="006B58AB" w:rsidRDefault="006B58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2D33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046738AE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6BB9" w14:textId="77777777" w:rsidR="001135AD" w:rsidRDefault="001135AD" w:rsidP="001135A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bookmarkStart w:id="0" w:name="_Hlk161835651"/>
    <w:bookmarkStart w:id="1" w:name="_Hlk161835652"/>
    <w:bookmarkStart w:id="2" w:name="_Hlk161835856"/>
    <w:bookmarkStart w:id="3" w:name="_Hlk161835857"/>
    <w:bookmarkStart w:id="4" w:name="_Hlk161836495"/>
    <w:bookmarkStart w:id="5" w:name="_Hlk161836496"/>
  </w:p>
  <w:p w14:paraId="54D378DD" w14:textId="77777777" w:rsidR="001135AD" w:rsidRDefault="001135AD" w:rsidP="001135A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 wp14:anchorId="51C4F937" wp14:editId="0C998854">
          <wp:simplePos x="0" y="0"/>
          <wp:positionH relativeFrom="margin">
            <wp:posOffset>2423160</wp:posOffset>
          </wp:positionH>
          <wp:positionV relativeFrom="page">
            <wp:posOffset>304800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 descr="Slika, ki vsebuje besede kljun, pero, ptica, ku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44844" name="Slika 1697544844" descr="Slika, ki vsebuje besede kljun, pero, ptica, ku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D09C43" w14:textId="77777777" w:rsidR="001135AD" w:rsidRDefault="001135AD" w:rsidP="001135A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11079859" w14:textId="77777777" w:rsidR="001135AD" w:rsidRDefault="001135AD" w:rsidP="001135A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6B6C5849" w14:textId="77777777" w:rsidR="001135AD" w:rsidRDefault="001135AD" w:rsidP="001135AD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</w:p>
  <w:p w14:paraId="3683CD13" w14:textId="77777777" w:rsidR="001135AD" w:rsidRPr="006741E2" w:rsidRDefault="001135AD" w:rsidP="001135AD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795F22BF" w14:textId="77777777" w:rsidR="001135AD" w:rsidRPr="006741E2" w:rsidRDefault="001135AD" w:rsidP="001135AD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  <w:bookmarkEnd w:id="0"/>
    <w:bookmarkEnd w:id="1"/>
    <w:bookmarkEnd w:id="2"/>
    <w:bookmarkEnd w:id="3"/>
    <w:bookmarkEnd w:id="4"/>
    <w:bookmarkEnd w:id="5"/>
  </w:p>
  <w:p w14:paraId="75C11F51" w14:textId="035C1B92" w:rsidR="006B58AB" w:rsidRPr="001135AD" w:rsidRDefault="006B58AB" w:rsidP="001135A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A11AA"/>
    <w:rsid w:val="000D04DC"/>
    <w:rsid w:val="000F3395"/>
    <w:rsid w:val="001054C1"/>
    <w:rsid w:val="001135AD"/>
    <w:rsid w:val="00160530"/>
    <w:rsid w:val="00191526"/>
    <w:rsid w:val="00233A07"/>
    <w:rsid w:val="00237520"/>
    <w:rsid w:val="002A62F2"/>
    <w:rsid w:val="002E3B86"/>
    <w:rsid w:val="002F46A9"/>
    <w:rsid w:val="00355A96"/>
    <w:rsid w:val="0037713F"/>
    <w:rsid w:val="0039331F"/>
    <w:rsid w:val="003B638F"/>
    <w:rsid w:val="004027F2"/>
    <w:rsid w:val="00410CE0"/>
    <w:rsid w:val="00451400"/>
    <w:rsid w:val="00471D5E"/>
    <w:rsid w:val="00475F21"/>
    <w:rsid w:val="0049471D"/>
    <w:rsid w:val="004C4C7B"/>
    <w:rsid w:val="004E063C"/>
    <w:rsid w:val="00557579"/>
    <w:rsid w:val="005F087A"/>
    <w:rsid w:val="006063D8"/>
    <w:rsid w:val="00623DE8"/>
    <w:rsid w:val="00676FE0"/>
    <w:rsid w:val="006957DC"/>
    <w:rsid w:val="006B58AB"/>
    <w:rsid w:val="007A79A9"/>
    <w:rsid w:val="008264EB"/>
    <w:rsid w:val="00875E14"/>
    <w:rsid w:val="00894649"/>
    <w:rsid w:val="009319ED"/>
    <w:rsid w:val="00935B02"/>
    <w:rsid w:val="00957095"/>
    <w:rsid w:val="009B3913"/>
    <w:rsid w:val="009D6B85"/>
    <w:rsid w:val="009E6158"/>
    <w:rsid w:val="00A45949"/>
    <w:rsid w:val="00A52C97"/>
    <w:rsid w:val="00A628B4"/>
    <w:rsid w:val="00AA580C"/>
    <w:rsid w:val="00AC1BA9"/>
    <w:rsid w:val="00B23903"/>
    <w:rsid w:val="00B47034"/>
    <w:rsid w:val="00BF76EC"/>
    <w:rsid w:val="00C006D6"/>
    <w:rsid w:val="00C079F1"/>
    <w:rsid w:val="00C65194"/>
    <w:rsid w:val="00CB24A9"/>
    <w:rsid w:val="00D1356B"/>
    <w:rsid w:val="00D62293"/>
    <w:rsid w:val="00D8317A"/>
    <w:rsid w:val="00E20228"/>
    <w:rsid w:val="00E327E7"/>
    <w:rsid w:val="00E504FE"/>
    <w:rsid w:val="00E51229"/>
    <w:rsid w:val="00E855E8"/>
    <w:rsid w:val="00EC2A82"/>
    <w:rsid w:val="00F01354"/>
    <w:rsid w:val="00F9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A9D968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8E9855B-18FA-4256-805D-0E5EE04F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18</cp:revision>
  <cp:lastPrinted>2017-11-10T06:41:00Z</cp:lastPrinted>
  <dcterms:created xsi:type="dcterms:W3CDTF">2018-03-21T08:40:00Z</dcterms:created>
  <dcterms:modified xsi:type="dcterms:W3CDTF">2025-02-27T08:55:00Z</dcterms:modified>
</cp:coreProperties>
</file>