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FBFC" w14:textId="6043056D" w:rsidR="000267F5" w:rsidRDefault="00B1473E" w:rsidP="009D27F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9D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C06B07" wp14:editId="1D284D15">
            <wp:simplePos x="0" y="0"/>
            <wp:positionH relativeFrom="margin">
              <wp:posOffset>1195070</wp:posOffset>
            </wp:positionH>
            <wp:positionV relativeFrom="paragraph">
              <wp:posOffset>216535</wp:posOffset>
            </wp:positionV>
            <wp:extent cx="3178543" cy="1152525"/>
            <wp:effectExtent l="0" t="0" r="3175" b="0"/>
            <wp:wrapNone/>
            <wp:docPr id="1251851833" name="Slika 1" descr="Slika, ki vsebuje besede besedilo, grafika, pisava, logotip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70846" name="Slika 1" descr="Slika, ki vsebuje besede besedilo, grafika, pisava, logotip&#10;&#10;Opis je samodejno ustvarjen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67"/>
                    <a:stretch/>
                  </pic:blipFill>
                  <pic:spPr bwMode="auto">
                    <a:xfrm>
                      <a:off x="0" y="0"/>
                      <a:ext cx="3178543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8741C" w14:textId="4C0C2DE1" w:rsidR="00B1473E" w:rsidRDefault="00B1473E" w:rsidP="009D27F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8F6AF" w14:textId="2002F548" w:rsidR="00B1473E" w:rsidRDefault="00B1473E" w:rsidP="009D27F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48E2" w14:textId="77777777" w:rsidR="00B1473E" w:rsidRDefault="00B1473E" w:rsidP="009D27F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DFCAA" w14:textId="77777777" w:rsidR="00B1473E" w:rsidRDefault="00B1473E" w:rsidP="009D27F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08EE5E" w14:textId="39693972" w:rsidR="00B1473E" w:rsidRPr="00B1473E" w:rsidRDefault="00B1473E" w:rsidP="009D27FA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473E">
        <w:rPr>
          <w:rFonts w:ascii="Times New Roman" w:hAnsi="Times New Roman" w:cs="Times New Roman"/>
          <w:sz w:val="28"/>
          <w:szCs w:val="28"/>
        </w:rPr>
        <w:t>bo 24.5.2025 pri Osnovni šoli Toneta Čufarja na Jesenicah</w:t>
      </w:r>
    </w:p>
    <w:p w14:paraId="087CEC79" w14:textId="77777777" w:rsidR="00B1473E" w:rsidRDefault="00B1473E" w:rsidP="009D27F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739B8" w14:textId="15E912B5" w:rsidR="00B1473E" w:rsidRDefault="00B1473E" w:rsidP="009D27FA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proofErr w:type="spellStart"/>
      <w:r>
        <w:rPr>
          <w:rFonts w:ascii="Times New Roman" w:hAnsi="Times New Roman" w:cs="Times New Roman"/>
        </w:rPr>
        <w:t>Gibatlonom</w:t>
      </w:r>
      <w:proofErr w:type="spellEnd"/>
      <w:r>
        <w:rPr>
          <w:rFonts w:ascii="Times New Roman" w:hAnsi="Times New Roman" w:cs="Times New Roman"/>
        </w:rPr>
        <w:t xml:space="preserve"> želimo j</w:t>
      </w:r>
      <w:r w:rsidRPr="00F00B73">
        <w:rPr>
          <w:rFonts w:ascii="Times New Roman" w:hAnsi="Times New Roman" w:cs="Times New Roman"/>
        </w:rPr>
        <w:t xml:space="preserve">avnosti predstaviti rekreativno športe aktivnosti, ki jih lahko s pomočjo in prilagoditvami izvajajo tudi osebe s </w:t>
      </w:r>
      <w:r>
        <w:rPr>
          <w:rFonts w:ascii="Times New Roman" w:hAnsi="Times New Roman" w:cs="Times New Roman"/>
        </w:rPr>
        <w:t>posebnimi potrebami</w:t>
      </w:r>
      <w:r w:rsidRPr="00F00B73">
        <w:rPr>
          <w:rFonts w:ascii="Times New Roman" w:hAnsi="Times New Roman" w:cs="Times New Roman"/>
        </w:rPr>
        <w:t xml:space="preserve">. Te aktivnosti niso vezane na šport kot tekmovanje ali doseganje naprednih rezultatov, pač pa kot vsakodnevna možna rekreativna dejavnost. </w:t>
      </w:r>
    </w:p>
    <w:p w14:paraId="2F1D6173" w14:textId="1D2246F9" w:rsidR="00B1473E" w:rsidRPr="00F00B73" w:rsidRDefault="00B1473E" w:rsidP="009D27FA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F00B73">
        <w:rPr>
          <w:rFonts w:ascii="Times New Roman" w:hAnsi="Times New Roman" w:cs="Times New Roman"/>
        </w:rPr>
        <w:t>Prireditev omogoča predstaviti zdrav način življenja</w:t>
      </w:r>
      <w:r>
        <w:rPr>
          <w:rFonts w:ascii="Times New Roman" w:hAnsi="Times New Roman" w:cs="Times New Roman"/>
        </w:rPr>
        <w:t xml:space="preserve">. </w:t>
      </w:r>
      <w:r w:rsidRPr="00F00B73">
        <w:rPr>
          <w:rFonts w:ascii="Times New Roman" w:hAnsi="Times New Roman" w:cs="Times New Roman"/>
        </w:rPr>
        <w:t xml:space="preserve">Namen je povezovanje in delovanje za spodbujanje aktivnosti oseb s </w:t>
      </w:r>
      <w:r>
        <w:rPr>
          <w:rFonts w:ascii="Times New Roman" w:hAnsi="Times New Roman" w:cs="Times New Roman"/>
        </w:rPr>
        <w:t xml:space="preserve">posebnimi potrebami </w:t>
      </w:r>
      <w:r w:rsidRPr="00F00B73">
        <w:rPr>
          <w:rFonts w:ascii="Times New Roman" w:hAnsi="Times New Roman" w:cs="Times New Roman"/>
        </w:rPr>
        <w:t xml:space="preserve">v športu in rekreaciji. </w:t>
      </w:r>
      <w:r w:rsidRPr="00831B5E">
        <w:rPr>
          <w:rFonts w:ascii="Times New Roman" w:hAnsi="Times New Roman" w:cs="Times New Roman"/>
        </w:rPr>
        <w:t xml:space="preserve">Gibalne aktivnosti </w:t>
      </w:r>
      <w:r>
        <w:rPr>
          <w:rFonts w:ascii="Times New Roman" w:hAnsi="Times New Roman" w:cs="Times New Roman"/>
        </w:rPr>
        <w:t>bodo</w:t>
      </w:r>
      <w:r w:rsidRPr="00831B5E">
        <w:rPr>
          <w:rFonts w:ascii="Times New Roman" w:hAnsi="Times New Roman" w:cs="Times New Roman"/>
        </w:rPr>
        <w:t xml:space="preserve"> prilagojene tako</w:t>
      </w:r>
      <w:r w:rsidR="00367202">
        <w:rPr>
          <w:rFonts w:ascii="Times New Roman" w:hAnsi="Times New Roman" w:cs="Times New Roman"/>
        </w:rPr>
        <w:t>,</w:t>
      </w:r>
      <w:r w:rsidRPr="00831B5E">
        <w:rPr>
          <w:rFonts w:ascii="Times New Roman" w:hAnsi="Times New Roman" w:cs="Times New Roman"/>
        </w:rPr>
        <w:t xml:space="preserve"> da se jih lahko udeleži vsakdo</w:t>
      </w:r>
      <w:r>
        <w:rPr>
          <w:rFonts w:ascii="Times New Roman" w:hAnsi="Times New Roman" w:cs="Times New Roman"/>
        </w:rPr>
        <w:t>.</w:t>
      </w:r>
    </w:p>
    <w:p w14:paraId="78855896" w14:textId="540A684A" w:rsidR="00B1473E" w:rsidRDefault="00B1473E" w:rsidP="009D27F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Prireditev bo organizacijsko izvedena v sodelovanju z znanimi slovenskimi športnimi osebnostmi ter sodelujočimi skupinami iz petih regij države Slovenije (Gorenjska, Osrednja Slovenija, Koroška, Dolenjska, Primorska). Prijavljenih je več kot </w:t>
      </w:r>
      <w:r w:rsidR="00963DE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 tekmovalcev z različnimi omejitvami.</w:t>
      </w:r>
    </w:p>
    <w:p w14:paraId="2EA46E0D" w14:textId="45D473F0" w:rsidR="00B1473E" w:rsidRDefault="00B1473E" w:rsidP="009D27FA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Čeprav, ni namen tekmovanje, bo vseeno podeljen prehodni</w:t>
      </w:r>
      <w:r w:rsidR="00367202">
        <w:rPr>
          <w:rFonts w:ascii="Times New Roman" w:hAnsi="Times New Roman" w:cs="Times New Roman"/>
        </w:rPr>
        <w:t xml:space="preserve"> regijski</w:t>
      </w:r>
      <w:r>
        <w:rPr>
          <w:rFonts w:ascii="Times New Roman" w:hAnsi="Times New Roman" w:cs="Times New Roman"/>
        </w:rPr>
        <w:t xml:space="preserve"> pokal zmagovalni skupini, priznanja ter medalje </w:t>
      </w:r>
      <w:r w:rsidR="00367202">
        <w:rPr>
          <w:rFonts w:ascii="Times New Roman" w:hAnsi="Times New Roman" w:cs="Times New Roman"/>
        </w:rPr>
        <w:t xml:space="preserve">pa </w:t>
      </w:r>
      <w:r>
        <w:rPr>
          <w:rFonts w:ascii="Times New Roman" w:hAnsi="Times New Roman" w:cs="Times New Roman"/>
        </w:rPr>
        <w:t xml:space="preserve">vsem udeležencem. </w:t>
      </w:r>
    </w:p>
    <w:p w14:paraId="6B804D39" w14:textId="77777777" w:rsidR="00AB7221" w:rsidRDefault="00AB7221" w:rsidP="00AB72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prireditve:</w:t>
      </w:r>
    </w:p>
    <w:p w14:paraId="341F6590" w14:textId="77777777" w:rsidR="00AB7221" w:rsidRDefault="00AB7221" w:rsidP="00AB7221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09:30 zbor udeležencev</w:t>
      </w:r>
    </w:p>
    <w:p w14:paraId="338827D8" w14:textId="77777777" w:rsidR="00AB7221" w:rsidRDefault="00AB7221" w:rsidP="00AB7221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športne igre na poligonu za osebe s posebnimi potrebami</w:t>
      </w:r>
    </w:p>
    <w:p w14:paraId="096D5DD7" w14:textId="7D9AA6CF" w:rsidR="00AB7221" w:rsidRDefault="00AB7221" w:rsidP="00AB7221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26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 čarovnik Erik</w:t>
      </w:r>
    </w:p>
    <w:p w14:paraId="43B5C8D0" w14:textId="28C99D0B" w:rsidR="00AB7221" w:rsidRDefault="00AB7221" w:rsidP="00AB7221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9269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:00 podelitev medalj, priznanj in prehodnega pokala</w:t>
      </w:r>
    </w:p>
    <w:p w14:paraId="2FE5A6E2" w14:textId="4AF5B705" w:rsidR="00AB7221" w:rsidRDefault="00AB7221" w:rsidP="00AB7221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10:00 do 15:00 prosto športno rekreacijsko druženje z vsemi obiskovalci prireditve na različnih aktivnostih (</w:t>
      </w:r>
      <w:r w:rsidR="002A19B0">
        <w:rPr>
          <w:rFonts w:ascii="Times New Roman" w:hAnsi="Times New Roman" w:cs="Times New Roman"/>
          <w:sz w:val="24"/>
          <w:szCs w:val="24"/>
        </w:rPr>
        <w:t xml:space="preserve">»EKO </w:t>
      </w:r>
      <w:r>
        <w:rPr>
          <w:rFonts w:ascii="Times New Roman" w:hAnsi="Times New Roman" w:cs="Times New Roman"/>
          <w:sz w:val="24"/>
          <w:szCs w:val="24"/>
        </w:rPr>
        <w:t>košarka</w:t>
      </w:r>
      <w:r w:rsidR="002A19B0">
        <w:rPr>
          <w:rFonts w:ascii="Times New Roman" w:hAnsi="Times New Roman" w:cs="Times New Roman"/>
          <w:sz w:val="24"/>
          <w:szCs w:val="24"/>
        </w:rPr>
        <w:t>« Move4Nature</w:t>
      </w:r>
      <w:r>
        <w:rPr>
          <w:rFonts w:ascii="Times New Roman" w:hAnsi="Times New Roman" w:cs="Times New Roman"/>
          <w:sz w:val="24"/>
          <w:szCs w:val="24"/>
        </w:rPr>
        <w:t>, otroško rajanje, čarovnik Erik, Korenček Zdravko</w:t>
      </w:r>
      <w:r w:rsidR="00BF6055">
        <w:rPr>
          <w:rFonts w:ascii="Times New Roman" w:hAnsi="Times New Roman" w:cs="Times New Roman"/>
          <w:sz w:val="24"/>
          <w:szCs w:val="24"/>
        </w:rPr>
        <w:t xml:space="preserve"> -</w:t>
      </w:r>
      <w:r w:rsidR="00C079C4">
        <w:rPr>
          <w:rFonts w:ascii="Times New Roman" w:hAnsi="Times New Roman" w:cs="Times New Roman"/>
          <w:sz w:val="24"/>
          <w:szCs w:val="24"/>
        </w:rPr>
        <w:t xml:space="preserve"> Društvo za kulturo inkluzije</w:t>
      </w:r>
      <w:r w:rsidR="00952C5D">
        <w:rPr>
          <w:rFonts w:ascii="Times New Roman" w:hAnsi="Times New Roman" w:cs="Times New Roman"/>
          <w:sz w:val="24"/>
          <w:szCs w:val="24"/>
        </w:rPr>
        <w:t>, test</w:t>
      </w:r>
      <w:r w:rsidR="008B02F3">
        <w:rPr>
          <w:rFonts w:ascii="Times New Roman" w:hAnsi="Times New Roman" w:cs="Times New Roman"/>
          <w:sz w:val="24"/>
          <w:szCs w:val="24"/>
        </w:rPr>
        <w:t>iranje</w:t>
      </w:r>
      <w:r w:rsidR="00952C5D">
        <w:rPr>
          <w:rFonts w:ascii="Times New Roman" w:hAnsi="Times New Roman" w:cs="Times New Roman"/>
          <w:sz w:val="24"/>
          <w:szCs w:val="24"/>
        </w:rPr>
        <w:t xml:space="preserve"> prilagojenih koles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617D4F8" w14:textId="77777777" w:rsidR="00AB7221" w:rsidRDefault="00AB7221" w:rsidP="00AB7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3129B" w14:textId="77777777" w:rsidR="00111AC0" w:rsidRDefault="00111AC0" w:rsidP="00AB72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C2038FB" w14:textId="77777777" w:rsidR="00CC40F1" w:rsidRDefault="00CC40F1" w:rsidP="00AB72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Kot spremljevalci bodo z nami znani Slovenci in Slovenke: </w:t>
      </w:r>
    </w:p>
    <w:p w14:paraId="58FF7689" w14:textId="736AB28D" w:rsidR="003A1760" w:rsidRDefault="003A1760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94B22">
        <w:rPr>
          <w:rFonts w:ascii="Times New Roman" w:hAnsi="Times New Roman" w:cs="Times New Roman"/>
          <w:sz w:val="24"/>
          <w:szCs w:val="24"/>
        </w:rPr>
        <w:t>adijsk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D94B22">
        <w:rPr>
          <w:rFonts w:ascii="Times New Roman" w:hAnsi="Times New Roman" w:cs="Times New Roman"/>
          <w:sz w:val="24"/>
          <w:szCs w:val="24"/>
        </w:rPr>
        <w:t>voditelj in pev</w:t>
      </w:r>
      <w:r>
        <w:rPr>
          <w:rFonts w:ascii="Times New Roman" w:hAnsi="Times New Roman" w:cs="Times New Roman"/>
          <w:sz w:val="24"/>
          <w:szCs w:val="24"/>
        </w:rPr>
        <w:t>ec</w:t>
      </w:r>
      <w:r w:rsidRPr="00D94B22">
        <w:rPr>
          <w:rFonts w:ascii="Times New Roman" w:hAnsi="Times New Roman" w:cs="Times New Roman"/>
          <w:sz w:val="24"/>
          <w:szCs w:val="24"/>
        </w:rPr>
        <w:t xml:space="preserve"> Klemen </w:t>
      </w:r>
      <w:proofErr w:type="spellStart"/>
      <w:r w:rsidRPr="00D94B22">
        <w:rPr>
          <w:rFonts w:ascii="Times New Roman" w:hAnsi="Times New Roman" w:cs="Times New Roman"/>
          <w:sz w:val="24"/>
          <w:szCs w:val="24"/>
        </w:rPr>
        <w:t>Bunder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D94B22">
        <w:rPr>
          <w:rFonts w:ascii="Times New Roman" w:hAnsi="Times New Roman" w:cs="Times New Roman"/>
          <w:sz w:val="24"/>
          <w:szCs w:val="24"/>
        </w:rPr>
        <w:t>,</w:t>
      </w:r>
    </w:p>
    <w:p w14:paraId="5B733F4F" w14:textId="39F20269" w:rsidR="003A1760" w:rsidRPr="00D94B22" w:rsidRDefault="003A1760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94B22">
        <w:rPr>
          <w:rFonts w:ascii="Times New Roman" w:hAnsi="Times New Roman" w:cs="Times New Roman"/>
          <w:sz w:val="24"/>
          <w:szCs w:val="24"/>
        </w:rPr>
        <w:t>roducent, scenarist, igral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94B22">
        <w:rPr>
          <w:rFonts w:ascii="Times New Roman" w:hAnsi="Times New Roman" w:cs="Times New Roman"/>
          <w:sz w:val="24"/>
          <w:szCs w:val="24"/>
        </w:rPr>
        <w:t>c ter košarkar Franci Kek,</w:t>
      </w:r>
    </w:p>
    <w:p w14:paraId="6F5095DC" w14:textId="5B4FE6CB" w:rsidR="003A1760" w:rsidRDefault="003A1760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94B22">
        <w:rPr>
          <w:rFonts w:ascii="Times New Roman" w:hAnsi="Times New Roman" w:cs="Times New Roman"/>
          <w:sz w:val="24"/>
          <w:szCs w:val="24"/>
        </w:rPr>
        <w:t>araalpsk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94B22">
        <w:rPr>
          <w:rFonts w:ascii="Times New Roman" w:hAnsi="Times New Roman" w:cs="Times New Roman"/>
          <w:sz w:val="24"/>
          <w:szCs w:val="24"/>
        </w:rPr>
        <w:t xml:space="preserve"> smučar Jernej Slivnik,</w:t>
      </w:r>
    </w:p>
    <w:p w14:paraId="70D99B77" w14:textId="14C65F6A" w:rsidR="003A1760" w:rsidRPr="00D94B22" w:rsidRDefault="003A1760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94B22">
        <w:rPr>
          <w:rFonts w:ascii="Times New Roman" w:hAnsi="Times New Roman" w:cs="Times New Roman"/>
          <w:sz w:val="24"/>
          <w:szCs w:val="24"/>
        </w:rPr>
        <w:t xml:space="preserve">rofesionalni borec in pevec Denis Porčič – </w:t>
      </w:r>
      <w:proofErr w:type="spellStart"/>
      <w:r w:rsidRPr="00D94B22">
        <w:rPr>
          <w:rFonts w:ascii="Times New Roman" w:hAnsi="Times New Roman" w:cs="Times New Roman"/>
          <w:sz w:val="24"/>
          <w:szCs w:val="24"/>
        </w:rPr>
        <w:t>Chorchyp</w:t>
      </w:r>
      <w:proofErr w:type="spellEnd"/>
      <w:r w:rsidR="001B60D8">
        <w:rPr>
          <w:rFonts w:ascii="Times New Roman" w:hAnsi="Times New Roman" w:cs="Times New Roman"/>
          <w:sz w:val="24"/>
          <w:szCs w:val="24"/>
        </w:rPr>
        <w:t>,</w:t>
      </w:r>
    </w:p>
    <w:p w14:paraId="019202CD" w14:textId="1947147E" w:rsidR="003A1760" w:rsidRPr="00B60832" w:rsidRDefault="003A1760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94B22">
        <w:rPr>
          <w:rFonts w:ascii="Times New Roman" w:hAnsi="Times New Roman" w:cs="Times New Roman"/>
          <w:sz w:val="24"/>
          <w:szCs w:val="24"/>
        </w:rPr>
        <w:t>mučarsk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94B22">
        <w:rPr>
          <w:rFonts w:ascii="Times New Roman" w:hAnsi="Times New Roman" w:cs="Times New Roman"/>
          <w:sz w:val="24"/>
          <w:szCs w:val="24"/>
        </w:rPr>
        <w:t xml:space="preserve"> skakalk</w:t>
      </w:r>
      <w:r>
        <w:rPr>
          <w:rFonts w:ascii="Times New Roman" w:hAnsi="Times New Roman" w:cs="Times New Roman"/>
          <w:sz w:val="24"/>
          <w:szCs w:val="24"/>
        </w:rPr>
        <w:t xml:space="preserve">e 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Vodan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roj. Križnar,</w:t>
      </w:r>
      <w:r w:rsidRPr="00D94B22">
        <w:rPr>
          <w:rFonts w:ascii="Times New Roman" w:hAnsi="Times New Roman" w:cs="Times New Roman"/>
          <w:sz w:val="24"/>
          <w:szCs w:val="24"/>
        </w:rPr>
        <w:t xml:space="preserve"> Taj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94B22">
        <w:rPr>
          <w:rFonts w:ascii="Times New Roman" w:hAnsi="Times New Roman" w:cs="Times New Roman"/>
          <w:sz w:val="24"/>
          <w:szCs w:val="24"/>
        </w:rPr>
        <w:t xml:space="preserve"> Bodlaj,</w:t>
      </w:r>
      <w:r>
        <w:rPr>
          <w:rFonts w:ascii="Times New Roman" w:hAnsi="Times New Roman" w:cs="Times New Roman"/>
          <w:sz w:val="24"/>
          <w:szCs w:val="24"/>
        </w:rPr>
        <w:t xml:space="preserve"> Ema Klinec, Tinkara Komar in </w:t>
      </w:r>
      <w:r w:rsidRPr="00B60832">
        <w:rPr>
          <w:rFonts w:ascii="Times New Roman" w:hAnsi="Times New Roman" w:cs="Times New Roman"/>
          <w:sz w:val="24"/>
          <w:szCs w:val="24"/>
        </w:rPr>
        <w:t>Tina Erzar</w:t>
      </w:r>
      <w:r w:rsidR="001B60D8">
        <w:rPr>
          <w:rFonts w:ascii="Times New Roman" w:hAnsi="Times New Roman" w:cs="Times New Roman"/>
          <w:sz w:val="24"/>
          <w:szCs w:val="24"/>
        </w:rPr>
        <w:t>,</w:t>
      </w:r>
    </w:p>
    <w:p w14:paraId="0146EE0A" w14:textId="3A0C6C34" w:rsidR="00B26A9E" w:rsidRPr="00B60832" w:rsidRDefault="00963DE9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lifestyle</w:t>
      </w:r>
      <w:proofErr w:type="spellEnd"/>
      <w:r w:rsidR="00B60832" w:rsidRPr="00B60832">
        <w:rPr>
          <w:rFonts w:ascii="Times New Roman" w:hAnsi="Times New Roman" w:cs="Times New Roman"/>
          <w:sz w:val="24"/>
          <w:szCs w:val="24"/>
        </w:rPr>
        <w:t xml:space="preserve"> trener </w:t>
      </w:r>
      <w:r w:rsidR="00B26A9E" w:rsidRPr="00B60832">
        <w:rPr>
          <w:rFonts w:ascii="Times New Roman" w:hAnsi="Times New Roman" w:cs="Times New Roman"/>
          <w:sz w:val="24"/>
          <w:szCs w:val="24"/>
        </w:rPr>
        <w:t xml:space="preserve">Gregor Poljanec </w:t>
      </w:r>
      <w:proofErr w:type="spellStart"/>
      <w:r w:rsidR="00B26A9E" w:rsidRPr="00B60832">
        <w:rPr>
          <w:rFonts w:ascii="Times New Roman" w:hAnsi="Times New Roman" w:cs="Times New Roman"/>
          <w:sz w:val="24"/>
          <w:szCs w:val="24"/>
        </w:rPr>
        <w:t>Kirsch</w:t>
      </w:r>
      <w:proofErr w:type="spellEnd"/>
      <w:r w:rsidR="001B60D8">
        <w:rPr>
          <w:rFonts w:ascii="Times New Roman" w:hAnsi="Times New Roman" w:cs="Times New Roman"/>
          <w:sz w:val="24"/>
          <w:szCs w:val="24"/>
        </w:rPr>
        <w:t>,</w:t>
      </w:r>
    </w:p>
    <w:p w14:paraId="598218E9" w14:textId="4E20EF3B" w:rsidR="003A1760" w:rsidRDefault="003A1760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D94B22">
        <w:rPr>
          <w:rFonts w:ascii="Times New Roman" w:hAnsi="Times New Roman" w:cs="Times New Roman"/>
          <w:sz w:val="24"/>
          <w:szCs w:val="24"/>
        </w:rPr>
        <w:t>vigovalk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94B22">
        <w:rPr>
          <w:rFonts w:ascii="Times New Roman" w:hAnsi="Times New Roman" w:cs="Times New Roman"/>
          <w:sz w:val="24"/>
          <w:szCs w:val="24"/>
        </w:rPr>
        <w:t xml:space="preserve"> uteži Ev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94B22">
        <w:rPr>
          <w:rFonts w:ascii="Times New Roman" w:hAnsi="Times New Roman" w:cs="Times New Roman"/>
          <w:sz w:val="24"/>
          <w:szCs w:val="24"/>
        </w:rPr>
        <w:t xml:space="preserve"> Strgar,</w:t>
      </w:r>
    </w:p>
    <w:p w14:paraId="6F028373" w14:textId="258FD76B" w:rsidR="003A1760" w:rsidRPr="00D94B22" w:rsidRDefault="003A1760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kineziolog Igor Justin,</w:t>
      </w:r>
    </w:p>
    <w:p w14:paraId="4E79D228" w14:textId="5447DE88" w:rsidR="003A1760" w:rsidRPr="00D94B22" w:rsidRDefault="003A1760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94B22">
        <w:rPr>
          <w:rFonts w:ascii="Times New Roman" w:hAnsi="Times New Roman" w:cs="Times New Roman"/>
          <w:sz w:val="24"/>
          <w:szCs w:val="24"/>
        </w:rPr>
        <w:t>sebn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94B22">
        <w:rPr>
          <w:rFonts w:ascii="Times New Roman" w:hAnsi="Times New Roman" w:cs="Times New Roman"/>
          <w:sz w:val="24"/>
          <w:szCs w:val="24"/>
        </w:rPr>
        <w:t xml:space="preserve"> trener Dejan Manojlovi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3A17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2801A47" w14:textId="463D5185" w:rsidR="003A1760" w:rsidRPr="00D94B22" w:rsidRDefault="003A1760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94B22">
        <w:rPr>
          <w:rFonts w:ascii="Times New Roman" w:hAnsi="Times New Roman" w:cs="Times New Roman"/>
          <w:sz w:val="24"/>
          <w:szCs w:val="24"/>
        </w:rPr>
        <w:t>čiteljic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94B22">
        <w:rPr>
          <w:rFonts w:ascii="Times New Roman" w:hAnsi="Times New Roman" w:cs="Times New Roman"/>
          <w:sz w:val="24"/>
          <w:szCs w:val="24"/>
        </w:rPr>
        <w:t xml:space="preserve"> joge Tamar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94B22">
        <w:rPr>
          <w:rFonts w:ascii="Times New Roman" w:hAnsi="Times New Roman" w:cs="Times New Roman"/>
          <w:sz w:val="24"/>
          <w:szCs w:val="24"/>
        </w:rPr>
        <w:t xml:space="preserve"> Manojlovi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D94B22">
        <w:rPr>
          <w:rFonts w:ascii="Times New Roman" w:hAnsi="Times New Roman" w:cs="Times New Roman"/>
          <w:sz w:val="24"/>
          <w:szCs w:val="24"/>
        </w:rPr>
        <w:t>,</w:t>
      </w:r>
    </w:p>
    <w:p w14:paraId="777CF626" w14:textId="47E00E02" w:rsidR="003A1760" w:rsidRDefault="001B60D8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jeseniški </w:t>
      </w:r>
      <w:r w:rsidR="003A1760">
        <w:rPr>
          <w:rFonts w:ascii="Times New Roman" w:hAnsi="Times New Roman" w:cs="Times New Roman"/>
          <w:sz w:val="24"/>
          <w:szCs w:val="24"/>
        </w:rPr>
        <w:t>h</w:t>
      </w:r>
      <w:r w:rsidR="003A1760" w:rsidRPr="00D94B22">
        <w:rPr>
          <w:rFonts w:ascii="Times New Roman" w:hAnsi="Times New Roman" w:cs="Times New Roman"/>
          <w:sz w:val="24"/>
          <w:szCs w:val="24"/>
        </w:rPr>
        <w:t>okejist</w:t>
      </w:r>
      <w:r w:rsidR="003A1760">
        <w:rPr>
          <w:rFonts w:ascii="Times New Roman" w:hAnsi="Times New Roman" w:cs="Times New Roman"/>
          <w:sz w:val="24"/>
          <w:szCs w:val="24"/>
        </w:rPr>
        <w:t>i</w:t>
      </w:r>
      <w:r w:rsidR="003A1760" w:rsidRPr="00D94B22">
        <w:rPr>
          <w:rFonts w:ascii="Times New Roman" w:hAnsi="Times New Roman" w:cs="Times New Roman"/>
          <w:sz w:val="24"/>
          <w:szCs w:val="24"/>
        </w:rPr>
        <w:t>: Miha Oblak, David Baloh in Din Kovačević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1760" w:rsidRPr="00D94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802FB" w14:textId="15738045" w:rsidR="00D2573A" w:rsidRPr="00D94B22" w:rsidRDefault="00D2573A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tekaški trener Klemen Dolenc,</w:t>
      </w:r>
    </w:p>
    <w:p w14:paraId="5C29D30B" w14:textId="27EFB217" w:rsidR="003A1760" w:rsidRDefault="003A1760" w:rsidP="003A176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še mnogi drugi.</w:t>
      </w:r>
    </w:p>
    <w:p w14:paraId="6E611D47" w14:textId="77777777" w:rsidR="003A1760" w:rsidRDefault="003A1760" w:rsidP="009D27F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D3238" w14:textId="672E1824" w:rsidR="00B1473E" w:rsidRDefault="00AB7221" w:rsidP="009D27F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</w:t>
      </w:r>
      <w:r w:rsidR="00B1473E" w:rsidRPr="00B92A8F">
        <w:rPr>
          <w:rFonts w:ascii="Times New Roman" w:hAnsi="Times New Roman" w:cs="Times New Roman"/>
          <w:sz w:val="24"/>
          <w:szCs w:val="24"/>
        </w:rPr>
        <w:t xml:space="preserve">ednote so stvari za katere si prizadevamo, jih cenimo in si jih želimo vsi. Predstavljajo cilje, ki usmerjajo naše interese in vedenje. </w:t>
      </w:r>
      <w:r w:rsidR="009D27FA">
        <w:rPr>
          <w:rFonts w:ascii="Times New Roman" w:hAnsi="Times New Roman" w:cs="Times New Roman"/>
          <w:sz w:val="24"/>
          <w:szCs w:val="24"/>
        </w:rPr>
        <w:t xml:space="preserve">Prireditev </w:t>
      </w:r>
      <w:r w:rsidR="00B1473E" w:rsidRPr="00B92A8F">
        <w:rPr>
          <w:rFonts w:ascii="Times New Roman" w:hAnsi="Times New Roman" w:cs="Times New Roman"/>
          <w:sz w:val="24"/>
          <w:szCs w:val="24"/>
        </w:rPr>
        <w:t>temelji na tem, da s prilagajanjem in sodelovanjem lahko vsi trajnostno pridobimo koristna znanja, ki dolgoročno pozitivno vplivajo na celotno družbo.</w:t>
      </w:r>
      <w:r w:rsidR="00B147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7BAE1" w14:textId="0270A8BD" w:rsidR="00731667" w:rsidRDefault="00731667" w:rsidP="009D27F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667">
        <w:rPr>
          <w:rFonts w:ascii="Times New Roman" w:hAnsi="Times New Roman" w:cs="Times New Roman"/>
          <w:sz w:val="24"/>
          <w:szCs w:val="24"/>
        </w:rPr>
        <w:t>Želimo si, da bi prireditev obiskalo čim večje število ljudi. Z obiskom bi prispevali k uspešnosti delovanja društva. S tem bi pokazali, da lahko skupaj ustvarimo prostor za osebe s posebnimi potrebami, kjer bodo lahko preživljali svoj prosti čas, se družili, pridobivali nova znanja in izkušnje ter se vključevali v lokalno in širše družbeno okolje. Na ta način se krepi njihova samopodoba, da so pomembni, slišani, sprejeti, varni, enakovredni člani družbe.</w:t>
      </w:r>
    </w:p>
    <w:p w14:paraId="37061960" w14:textId="77777777" w:rsidR="00367202" w:rsidRDefault="00367202" w:rsidP="009D27F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E6A24" w14:textId="64A99659" w:rsidR="00731667" w:rsidRDefault="00731667" w:rsidP="009D27F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2816091" wp14:editId="2CCF01C8">
            <wp:simplePos x="0" y="0"/>
            <wp:positionH relativeFrom="column">
              <wp:posOffset>1752600</wp:posOffset>
            </wp:positionH>
            <wp:positionV relativeFrom="paragraph">
              <wp:posOffset>191135</wp:posOffset>
            </wp:positionV>
            <wp:extent cx="942975" cy="967194"/>
            <wp:effectExtent l="0" t="0" r="0" b="4445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2" b="9125"/>
                    <a:stretch/>
                  </pic:blipFill>
                  <pic:spPr bwMode="auto">
                    <a:xfrm>
                      <a:off x="0" y="0"/>
                      <a:ext cx="942975" cy="96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D20AD" w14:textId="164FE914" w:rsidR="00731667" w:rsidRDefault="00731667" w:rsidP="00731667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Prireditev organizira</w:t>
      </w:r>
    </w:p>
    <w:p w14:paraId="6C9B6B7B" w14:textId="19F84631" w:rsidR="00731667" w:rsidRDefault="00731667" w:rsidP="00731667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797">
        <w:rPr>
          <w:rFonts w:ascii="Times New Roman" w:hAnsi="Times New Roman" w:cs="Times New Roman"/>
          <w:sz w:val="24"/>
          <w:szCs w:val="24"/>
        </w:rPr>
        <w:t>Društvo LEPA S</w:t>
      </w:r>
      <w:r>
        <w:rPr>
          <w:rFonts w:ascii="Times New Roman" w:hAnsi="Times New Roman" w:cs="Times New Roman"/>
          <w:sz w:val="24"/>
          <w:szCs w:val="24"/>
        </w:rPr>
        <w:t xml:space="preserve">I        </w:t>
      </w:r>
    </w:p>
    <w:p w14:paraId="21773756" w14:textId="77777777" w:rsidR="00731667" w:rsidRDefault="00731667" w:rsidP="00731667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24DD4" w14:textId="77777777" w:rsidR="00731667" w:rsidRDefault="00731667" w:rsidP="00731667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29636" w14:textId="7D6AA0A8" w:rsidR="00731667" w:rsidRDefault="00731667" w:rsidP="00731667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0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4469FF0" wp14:editId="2472601A">
            <wp:simplePos x="0" y="0"/>
            <wp:positionH relativeFrom="page">
              <wp:posOffset>2400300</wp:posOffset>
            </wp:positionH>
            <wp:positionV relativeFrom="paragraph">
              <wp:posOffset>323850</wp:posOffset>
            </wp:positionV>
            <wp:extent cx="1252768" cy="504825"/>
            <wp:effectExtent l="0" t="0" r="508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6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v sodelovanju s</w:t>
      </w:r>
    </w:p>
    <w:p w14:paraId="139989C2" w14:textId="77777777" w:rsidR="00731667" w:rsidRDefault="00731667" w:rsidP="00731667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 – ter bar              </w:t>
      </w:r>
    </w:p>
    <w:p w14:paraId="10485A4E" w14:textId="77777777" w:rsidR="00731667" w:rsidRDefault="00731667" w:rsidP="009D27F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6F6B3" w14:textId="77777777" w:rsidR="00731667" w:rsidRDefault="00731667" w:rsidP="009D27F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C52D4" w14:textId="783F7B37" w:rsidR="00B1473E" w:rsidRDefault="009D27FA" w:rsidP="009D27F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EA">
        <w:rPr>
          <w:noProof/>
        </w:rPr>
        <w:drawing>
          <wp:anchor distT="0" distB="0" distL="114300" distR="114300" simplePos="0" relativeHeight="251663360" behindDoc="0" locked="0" layoutInCell="1" allowOverlap="1" wp14:anchorId="49FDF560" wp14:editId="216A674A">
            <wp:simplePos x="0" y="0"/>
            <wp:positionH relativeFrom="column">
              <wp:posOffset>2571750</wp:posOffset>
            </wp:positionH>
            <wp:positionV relativeFrom="paragraph">
              <wp:posOffset>12700</wp:posOffset>
            </wp:positionV>
            <wp:extent cx="504825" cy="581025"/>
            <wp:effectExtent l="0" t="0" r="9525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18552" w14:textId="421F0616" w:rsidR="009D27FA" w:rsidRDefault="00731667" w:rsidP="009D27F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Prireditev </w:t>
      </w:r>
      <w:r w:rsidR="009D27FA">
        <w:rPr>
          <w:rFonts w:ascii="Times New Roman" w:hAnsi="Times New Roman" w:cs="Times New Roman"/>
          <w:sz w:val="24"/>
          <w:szCs w:val="24"/>
        </w:rPr>
        <w:t xml:space="preserve">sofinancira Občina Jesenice </w:t>
      </w:r>
    </w:p>
    <w:p w14:paraId="3DB7FFC5" w14:textId="60AEF404" w:rsidR="009D27FA" w:rsidRDefault="009D27FA" w:rsidP="009D27F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E8499C5" w14:textId="77777777" w:rsidR="00731667" w:rsidRDefault="00731667" w:rsidP="009D27F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2CA9F7F" w14:textId="77777777" w:rsidR="00731667" w:rsidRDefault="00731667" w:rsidP="009D27F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872699A" w14:textId="52558102" w:rsidR="00B1473E" w:rsidRDefault="00B1473E" w:rsidP="009D27F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473E">
        <w:rPr>
          <w:rFonts w:ascii="Times New Roman" w:hAnsi="Times New Roman" w:cs="Times New Roman"/>
          <w:sz w:val="24"/>
          <w:szCs w:val="24"/>
        </w:rPr>
        <w:t>Letos bo projekt dodatno podprt s projektom Move4Nature, ki ga sofinancira Evropska unija.</w:t>
      </w:r>
    </w:p>
    <w:p w14:paraId="75AC112B" w14:textId="31185B06" w:rsidR="00B1473E" w:rsidRDefault="008E73BB" w:rsidP="009D27F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58974A4" wp14:editId="646AD50A">
            <wp:simplePos x="0" y="0"/>
            <wp:positionH relativeFrom="margin">
              <wp:posOffset>3634105</wp:posOffset>
            </wp:positionH>
            <wp:positionV relativeFrom="paragraph">
              <wp:posOffset>10160</wp:posOffset>
            </wp:positionV>
            <wp:extent cx="2217231" cy="495573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20" cy="5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7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D1793FB" wp14:editId="379D5A3B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1943100" cy="342270"/>
            <wp:effectExtent l="0" t="0" r="0" b="63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063" cy="34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316A8" w14:textId="370BECA5" w:rsidR="00B1473E" w:rsidRDefault="00B1473E" w:rsidP="009D27F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D08AEC1" w14:textId="25D6EA1F" w:rsidR="009D27FA" w:rsidRPr="008E73BB" w:rsidRDefault="008E73BB" w:rsidP="009D27F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BB">
        <w:rPr>
          <w:rFonts w:ascii="Times New Roman" w:hAnsi="Times New Roman" w:cs="Times New Roman"/>
          <w:sz w:val="24"/>
          <w:szCs w:val="24"/>
        </w:rPr>
        <w:t xml:space="preserve">Projekt </w:t>
      </w:r>
      <w:proofErr w:type="spellStart"/>
      <w:r w:rsidRPr="008E73BB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8E73BB">
        <w:rPr>
          <w:rFonts w:ascii="Times New Roman" w:hAnsi="Times New Roman" w:cs="Times New Roman"/>
          <w:sz w:val="24"/>
          <w:szCs w:val="24"/>
        </w:rPr>
        <w:t xml:space="preserve">+ Move4Nature (Gibaj se za naravo) s pomočjo hoje, pohodništva in čistilnih akcij mlade poučuje o pomenu redne telesne aktivnosti, varovanja okolja in trajnosti. Cilj projekta je spodbujati mlade h gibanju v naravi ter varovanju narave. Letos projekt zbira kilometre (ki jih prehodimo) in kilograme (smeti, ki jih poberemo) s pomočjo sodelujočih iz vse Evrope. Več si lahko preberete na spletni strani: </w:t>
      </w:r>
      <w:hyperlink r:id="rId13" w:tgtFrame="_blank" w:history="1">
        <w:r w:rsidRPr="008E73BB">
          <w:rPr>
            <w:rFonts w:ascii="Times New Roman" w:hAnsi="Times New Roman" w:cs="Times New Roman"/>
            <w:sz w:val="24"/>
            <w:szCs w:val="24"/>
          </w:rPr>
          <w:t>https://institut-impact.si/move4nature/</w:t>
        </w:r>
      </w:hyperlink>
      <w:r w:rsidRPr="008E73BB">
        <w:rPr>
          <w:rFonts w:ascii="Times New Roman" w:hAnsi="Times New Roman" w:cs="Times New Roman"/>
          <w:sz w:val="24"/>
          <w:szCs w:val="24"/>
        </w:rPr>
        <w:t>.</w:t>
      </w:r>
    </w:p>
    <w:p w14:paraId="327622F3" w14:textId="3390C783" w:rsidR="008E73BB" w:rsidRDefault="008E73BB" w:rsidP="009D27F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73B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E2E7" w14:textId="77777777" w:rsidR="00E331D9" w:rsidRDefault="00E331D9" w:rsidP="000267F5">
      <w:pPr>
        <w:spacing w:after="0" w:line="240" w:lineRule="auto"/>
      </w:pPr>
      <w:r>
        <w:separator/>
      </w:r>
    </w:p>
  </w:endnote>
  <w:endnote w:type="continuationSeparator" w:id="0">
    <w:p w14:paraId="72033A20" w14:textId="77777777" w:rsidR="00E331D9" w:rsidRDefault="00E331D9" w:rsidP="0002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6D4D" w14:textId="74B4B285" w:rsidR="00A353DB" w:rsidRPr="00AC5D47" w:rsidRDefault="00AC5D47" w:rsidP="00AC5D47">
    <w:pPr>
      <w:spacing w:after="0" w:line="240" w:lineRule="auto"/>
      <w:ind w:left="4956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w:t xml:space="preserve">     </w:t>
    </w:r>
    <w:r>
      <w:rPr>
        <w:rFonts w:ascii="Times New Roman" w:hAnsi="Times New Roman" w:cs="Times New Roman"/>
        <w:noProof/>
        <w:sz w:val="24"/>
        <w:szCs w:val="24"/>
      </w:rPr>
      <w:tab/>
      <w:t xml:space="preserve">     </w:t>
    </w:r>
  </w:p>
  <w:p w14:paraId="2C699E5A" w14:textId="65B47F39" w:rsidR="00A353DB" w:rsidRDefault="00A353D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2ED6" w14:textId="77777777" w:rsidR="00E331D9" w:rsidRDefault="00E331D9" w:rsidP="000267F5">
      <w:pPr>
        <w:spacing w:after="0" w:line="240" w:lineRule="auto"/>
      </w:pPr>
      <w:r>
        <w:separator/>
      </w:r>
    </w:p>
  </w:footnote>
  <w:footnote w:type="continuationSeparator" w:id="0">
    <w:p w14:paraId="029B7B52" w14:textId="77777777" w:rsidR="00E331D9" w:rsidRDefault="00E331D9" w:rsidP="0002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6966" w14:textId="32F2407C" w:rsidR="000267F5" w:rsidRPr="00CE3416" w:rsidRDefault="000267F5" w:rsidP="000267F5">
    <w:pPr>
      <w:spacing w:after="0" w:line="240" w:lineRule="auto"/>
      <w:jc w:val="both"/>
      <w:rPr>
        <w:sz w:val="30"/>
        <w:szCs w:val="30"/>
      </w:rPr>
    </w:pPr>
    <w:r w:rsidRPr="00EB11E4">
      <w:rPr>
        <w:b/>
        <w:bCs/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1" locked="0" layoutInCell="1" allowOverlap="1" wp14:anchorId="39975E08" wp14:editId="12A0AEE4">
          <wp:simplePos x="0" y="0"/>
          <wp:positionH relativeFrom="margin">
            <wp:posOffset>1744345</wp:posOffset>
          </wp:positionH>
          <wp:positionV relativeFrom="paragraph">
            <wp:posOffset>-60325</wp:posOffset>
          </wp:positionV>
          <wp:extent cx="891539" cy="815340"/>
          <wp:effectExtent l="0" t="0" r="4445" b="3810"/>
          <wp:wrapNone/>
          <wp:docPr id="2" name="Slika 2" descr="Slika, ki vsebuje besede večpredstavnostna programska oprema, programska oprema, operacijski sistem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večpredstavnostna programska oprema, programska oprema, operacijski sistem, posnetek zaslona&#10;&#10;Opis je samodejno ustvarje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57" t="14697" r="24768" b="7113"/>
                  <a:stretch/>
                </pic:blipFill>
                <pic:spPr bwMode="auto">
                  <a:xfrm>
                    <a:off x="0" y="0"/>
                    <a:ext cx="891539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11E4">
      <w:rPr>
        <w:b/>
        <w:bCs/>
        <w:color w:val="000000" w:themeColor="text1"/>
        <w:sz w:val="24"/>
        <w:szCs w:val="24"/>
      </w:rPr>
      <w:t>DRUŠTVO LEPA SI</w:t>
    </w:r>
    <w:r>
      <w:rPr>
        <w:b/>
        <w:bCs/>
        <w:color w:val="000000" w:themeColor="text1"/>
        <w:sz w:val="24"/>
        <w:szCs w:val="24"/>
      </w:rPr>
      <w:tab/>
    </w:r>
    <w:r>
      <w:rPr>
        <w:b/>
        <w:bCs/>
        <w:color w:val="000000" w:themeColor="text1"/>
        <w:sz w:val="24"/>
        <w:szCs w:val="24"/>
      </w:rPr>
      <w:tab/>
    </w:r>
    <w:r>
      <w:rPr>
        <w:b/>
        <w:bCs/>
        <w:color w:val="000000" w:themeColor="text1"/>
        <w:sz w:val="24"/>
        <w:szCs w:val="24"/>
      </w:rPr>
      <w:tab/>
    </w:r>
    <w:r>
      <w:rPr>
        <w:b/>
        <w:bCs/>
        <w:color w:val="000000" w:themeColor="text1"/>
        <w:sz w:val="24"/>
        <w:szCs w:val="24"/>
      </w:rPr>
      <w:tab/>
    </w:r>
    <w:r>
      <w:rPr>
        <w:b/>
        <w:bCs/>
        <w:color w:val="000000" w:themeColor="text1"/>
        <w:sz w:val="24"/>
        <w:szCs w:val="24"/>
      </w:rPr>
      <w:tab/>
    </w:r>
    <w:r>
      <w:rPr>
        <w:b/>
        <w:bCs/>
        <w:color w:val="000000" w:themeColor="text1"/>
        <w:sz w:val="24"/>
        <w:szCs w:val="24"/>
      </w:rPr>
      <w:tab/>
      <w:t xml:space="preserve">    </w:t>
    </w:r>
  </w:p>
  <w:p w14:paraId="74497FEB" w14:textId="3E2B4932" w:rsidR="000267F5" w:rsidRDefault="000267F5" w:rsidP="000267F5">
    <w:pPr>
      <w:tabs>
        <w:tab w:val="left" w:pos="4068"/>
      </w:tabs>
      <w:spacing w:after="0" w:line="240" w:lineRule="auto"/>
      <w:jc w:val="both"/>
      <w:rPr>
        <w:sz w:val="24"/>
        <w:szCs w:val="24"/>
      </w:rPr>
    </w:pPr>
    <w:r>
      <w:rPr>
        <w:sz w:val="24"/>
        <w:szCs w:val="24"/>
      </w:rPr>
      <w:tab/>
    </w:r>
  </w:p>
  <w:p w14:paraId="2D45D2A9" w14:textId="794BB71D" w:rsidR="000267F5" w:rsidRDefault="000267F5" w:rsidP="000267F5">
    <w:pPr>
      <w:spacing w:after="0" w:line="240" w:lineRule="auto"/>
      <w:jc w:val="both"/>
      <w:rPr>
        <w:sz w:val="24"/>
        <w:szCs w:val="24"/>
      </w:rPr>
    </w:pPr>
    <w:r>
      <w:rPr>
        <w:sz w:val="24"/>
        <w:szCs w:val="24"/>
      </w:rPr>
      <w:t>Cesta Cirila Tavčarja 3 b</w:t>
    </w:r>
    <w:r w:rsidR="00B1473E">
      <w:rPr>
        <w:sz w:val="24"/>
        <w:szCs w:val="24"/>
      </w:rPr>
      <w:t xml:space="preserve">                            </w:t>
    </w:r>
  </w:p>
  <w:p w14:paraId="2EAE7EC4" w14:textId="309FBAD5" w:rsidR="000267F5" w:rsidRDefault="000267F5" w:rsidP="000267F5">
    <w:pPr>
      <w:spacing w:after="0" w:line="240" w:lineRule="auto"/>
      <w:jc w:val="both"/>
      <w:rPr>
        <w:sz w:val="30"/>
        <w:szCs w:val="30"/>
      </w:rPr>
    </w:pPr>
    <w:r>
      <w:rPr>
        <w:sz w:val="24"/>
        <w:szCs w:val="24"/>
      </w:rPr>
      <w:t>4270 Jesenice</w:t>
    </w:r>
    <w:r w:rsidRPr="000267F5">
      <w:rPr>
        <w:sz w:val="24"/>
        <w:szCs w:val="24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</w:r>
    <w:r>
      <w:rPr>
        <w:sz w:val="30"/>
        <w:szCs w:val="30"/>
      </w:rPr>
      <w:tab/>
      <w:t xml:space="preserve">   </w:t>
    </w:r>
  </w:p>
  <w:p w14:paraId="0F821068" w14:textId="77777777" w:rsidR="000267F5" w:rsidRDefault="000267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2B9"/>
    <w:multiLevelType w:val="hybridMultilevel"/>
    <w:tmpl w:val="AF5E2CD2"/>
    <w:lvl w:ilvl="0" w:tplc="1D2A1B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1E05"/>
    <w:multiLevelType w:val="hybridMultilevel"/>
    <w:tmpl w:val="BC8AB5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B02D0"/>
    <w:multiLevelType w:val="hybridMultilevel"/>
    <w:tmpl w:val="5A2A6BDA"/>
    <w:lvl w:ilvl="0" w:tplc="EB70A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5B42"/>
    <w:multiLevelType w:val="hybridMultilevel"/>
    <w:tmpl w:val="8C6EEC22"/>
    <w:lvl w:ilvl="0" w:tplc="000AE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6116B"/>
    <w:multiLevelType w:val="hybridMultilevel"/>
    <w:tmpl w:val="F6B066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A39F0"/>
    <w:multiLevelType w:val="hybridMultilevel"/>
    <w:tmpl w:val="BFA6E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347ED"/>
    <w:multiLevelType w:val="hybridMultilevel"/>
    <w:tmpl w:val="23223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75818"/>
    <w:multiLevelType w:val="hybridMultilevel"/>
    <w:tmpl w:val="AD3EB6F8"/>
    <w:lvl w:ilvl="0" w:tplc="0424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8E"/>
    <w:rsid w:val="000267F5"/>
    <w:rsid w:val="00033A67"/>
    <w:rsid w:val="00043476"/>
    <w:rsid w:val="0006254C"/>
    <w:rsid w:val="00081A8B"/>
    <w:rsid w:val="00095E64"/>
    <w:rsid w:val="0010192B"/>
    <w:rsid w:val="00111AC0"/>
    <w:rsid w:val="00126B3E"/>
    <w:rsid w:val="00137035"/>
    <w:rsid w:val="0017682C"/>
    <w:rsid w:val="001B60D8"/>
    <w:rsid w:val="0020531B"/>
    <w:rsid w:val="00217A0B"/>
    <w:rsid w:val="00252528"/>
    <w:rsid w:val="002635D2"/>
    <w:rsid w:val="00273A12"/>
    <w:rsid w:val="002A19B0"/>
    <w:rsid w:val="003436B3"/>
    <w:rsid w:val="003527C0"/>
    <w:rsid w:val="00367202"/>
    <w:rsid w:val="00387D59"/>
    <w:rsid w:val="003A1760"/>
    <w:rsid w:val="003A6546"/>
    <w:rsid w:val="00432200"/>
    <w:rsid w:val="004405D5"/>
    <w:rsid w:val="00446C08"/>
    <w:rsid w:val="0045003F"/>
    <w:rsid w:val="00455E8B"/>
    <w:rsid w:val="00474718"/>
    <w:rsid w:val="004C4253"/>
    <w:rsid w:val="004F6426"/>
    <w:rsid w:val="0052073C"/>
    <w:rsid w:val="005708A5"/>
    <w:rsid w:val="005C28DA"/>
    <w:rsid w:val="005D3732"/>
    <w:rsid w:val="005D4ABD"/>
    <w:rsid w:val="005F23C0"/>
    <w:rsid w:val="00600697"/>
    <w:rsid w:val="00692E74"/>
    <w:rsid w:val="006B64C6"/>
    <w:rsid w:val="007158D0"/>
    <w:rsid w:val="00731667"/>
    <w:rsid w:val="00740789"/>
    <w:rsid w:val="00740C07"/>
    <w:rsid w:val="007572DA"/>
    <w:rsid w:val="007A2243"/>
    <w:rsid w:val="007C21A4"/>
    <w:rsid w:val="007C2A1F"/>
    <w:rsid w:val="007F1D8E"/>
    <w:rsid w:val="00803CDC"/>
    <w:rsid w:val="00835D2E"/>
    <w:rsid w:val="00865575"/>
    <w:rsid w:val="008745B8"/>
    <w:rsid w:val="008A273F"/>
    <w:rsid w:val="008B02F3"/>
    <w:rsid w:val="008D3017"/>
    <w:rsid w:val="008E5FE2"/>
    <w:rsid w:val="008E73BB"/>
    <w:rsid w:val="00952C5D"/>
    <w:rsid w:val="00954BA3"/>
    <w:rsid w:val="009629B5"/>
    <w:rsid w:val="0096313C"/>
    <w:rsid w:val="00963DE9"/>
    <w:rsid w:val="009661D6"/>
    <w:rsid w:val="009D27FA"/>
    <w:rsid w:val="009E6F0D"/>
    <w:rsid w:val="00A023EC"/>
    <w:rsid w:val="00A353DB"/>
    <w:rsid w:val="00A86755"/>
    <w:rsid w:val="00A87DAD"/>
    <w:rsid w:val="00AB37E9"/>
    <w:rsid w:val="00AB7221"/>
    <w:rsid w:val="00AC5D47"/>
    <w:rsid w:val="00B03F6A"/>
    <w:rsid w:val="00B1473E"/>
    <w:rsid w:val="00B26A9E"/>
    <w:rsid w:val="00B60832"/>
    <w:rsid w:val="00B63EBD"/>
    <w:rsid w:val="00B64B43"/>
    <w:rsid w:val="00B92699"/>
    <w:rsid w:val="00B92A8F"/>
    <w:rsid w:val="00BA4B73"/>
    <w:rsid w:val="00BB119C"/>
    <w:rsid w:val="00BF6055"/>
    <w:rsid w:val="00C079C4"/>
    <w:rsid w:val="00C833CF"/>
    <w:rsid w:val="00C97EB6"/>
    <w:rsid w:val="00CB20D3"/>
    <w:rsid w:val="00CC40F1"/>
    <w:rsid w:val="00CC59D7"/>
    <w:rsid w:val="00D23E65"/>
    <w:rsid w:val="00D2573A"/>
    <w:rsid w:val="00DA0D94"/>
    <w:rsid w:val="00DE470B"/>
    <w:rsid w:val="00DF5BE1"/>
    <w:rsid w:val="00E14154"/>
    <w:rsid w:val="00E17698"/>
    <w:rsid w:val="00E331D9"/>
    <w:rsid w:val="00E8213B"/>
    <w:rsid w:val="00EB1865"/>
    <w:rsid w:val="00EC47A9"/>
    <w:rsid w:val="00F57E6B"/>
    <w:rsid w:val="00F87E9C"/>
    <w:rsid w:val="00FA4698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6F181F"/>
  <w15:chartTrackingRefBased/>
  <w15:docId w15:val="{BA9407A5-C513-41C1-BFF7-EDF2D584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1D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1D8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2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67F5"/>
  </w:style>
  <w:style w:type="paragraph" w:styleId="Noga">
    <w:name w:val="footer"/>
    <w:basedOn w:val="Navaden"/>
    <w:link w:val="NogaZnak"/>
    <w:uiPriority w:val="99"/>
    <w:unhideWhenUsed/>
    <w:rsid w:val="0002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67F5"/>
  </w:style>
  <w:style w:type="character" w:styleId="Hiperpovezava">
    <w:name w:val="Hyperlink"/>
    <w:basedOn w:val="Privzetapisavaodstavka"/>
    <w:uiPriority w:val="99"/>
    <w:semiHidden/>
    <w:unhideWhenUsed/>
    <w:rsid w:val="008E7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stitut-impact.si/move4natu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Siega</dc:creator>
  <cp:keywords/>
  <dc:description/>
  <cp:lastModifiedBy>Tina Siega</cp:lastModifiedBy>
  <cp:revision>12</cp:revision>
  <dcterms:created xsi:type="dcterms:W3CDTF">2025-05-15T08:02:00Z</dcterms:created>
  <dcterms:modified xsi:type="dcterms:W3CDTF">2025-05-19T08:24:00Z</dcterms:modified>
</cp:coreProperties>
</file>